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377DE6">
        <w:t>22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377DE6" w:rsidP="00E70892">
            <w:pPr>
              <w:pStyle w:val="ConsPlusNormal"/>
            </w:pPr>
            <w:r>
              <w:t>Краевое государственное бюджетное учреждение «</w:t>
            </w:r>
            <w:r w:rsidR="00E70892">
              <w:t>Камчатская краевая научная библиотека им. С.П. Крашенинникова»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E70892">
            <w:pPr>
              <w:pStyle w:val="ConsPlusNormal"/>
            </w:pPr>
            <w:proofErr w:type="spellStart"/>
            <w:r>
              <w:t>Дикова</w:t>
            </w:r>
            <w:proofErr w:type="spellEnd"/>
            <w:r>
              <w:t xml:space="preserve"> Татьяна Анатольевна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E70892" w:rsidP="00377DE6">
            <w:pPr>
              <w:pStyle w:val="ConsPlusNormal"/>
            </w:pPr>
            <w:r>
              <w:t>Директор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E70892">
            <w:pPr>
              <w:pStyle w:val="ConsPlusNormal"/>
            </w:pPr>
            <w:r>
              <w:t>189879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E70892">
            <w:pPr>
              <w:pStyle w:val="ConsPlusNormal"/>
            </w:pPr>
            <w:r>
              <w:t>Нечаева Ольга Павловна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E70892">
            <w:pPr>
              <w:pStyle w:val="ConsPlusNormal"/>
            </w:pPr>
            <w:r>
              <w:t>Заместитель директора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E70892">
            <w:pPr>
              <w:pStyle w:val="ConsPlusNormal"/>
            </w:pPr>
            <w:r>
              <w:t>175765</w:t>
            </w:r>
          </w:p>
        </w:tc>
      </w:tr>
      <w:tr w:rsidR="00E70892" w:rsidTr="00E70892">
        <w:tc>
          <w:tcPr>
            <w:tcW w:w="6412" w:type="dxa"/>
            <w:vAlign w:val="center"/>
          </w:tcPr>
          <w:p w:rsidR="00E70892" w:rsidRDefault="00E70892" w:rsidP="00E70892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E70892" w:rsidRDefault="00E83B9D" w:rsidP="00E70892">
            <w:pPr>
              <w:pStyle w:val="ConsPlusNormal"/>
            </w:pPr>
            <w:proofErr w:type="spellStart"/>
            <w:r>
              <w:t>Струначёва</w:t>
            </w:r>
            <w:proofErr w:type="spellEnd"/>
            <w:r>
              <w:t>-Отрок Дина Александровна</w:t>
            </w:r>
          </w:p>
        </w:tc>
      </w:tr>
      <w:tr w:rsidR="00E70892" w:rsidTr="00E70892">
        <w:tc>
          <w:tcPr>
            <w:tcW w:w="6412" w:type="dxa"/>
            <w:vAlign w:val="center"/>
          </w:tcPr>
          <w:p w:rsidR="00E70892" w:rsidRDefault="00E70892" w:rsidP="00E70892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E70892" w:rsidRDefault="00E83B9D" w:rsidP="00E70892">
            <w:pPr>
              <w:pStyle w:val="ConsPlusNormal"/>
            </w:pPr>
            <w:r>
              <w:t>Заместитель директора</w:t>
            </w:r>
          </w:p>
        </w:tc>
      </w:tr>
      <w:tr w:rsidR="00E70892" w:rsidTr="00E70892">
        <w:tc>
          <w:tcPr>
            <w:tcW w:w="6412" w:type="dxa"/>
            <w:vAlign w:val="center"/>
          </w:tcPr>
          <w:p w:rsidR="00E70892" w:rsidRDefault="00E70892" w:rsidP="00E70892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E70892" w:rsidRDefault="00E83B9D" w:rsidP="00E70892">
            <w:pPr>
              <w:pStyle w:val="ConsPlusNormal"/>
            </w:pPr>
            <w:r>
              <w:t>178570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1919E2">
            <w:pPr>
              <w:pStyle w:val="ConsPlusNormal"/>
            </w:pPr>
            <w:r>
              <w:t>Григорьева Ирина Павловна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1919E2">
            <w:pPr>
              <w:pStyle w:val="ConsPlusNormal"/>
            </w:pPr>
            <w:r>
              <w:t>Главный бухгалтер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1919E2">
            <w:pPr>
              <w:pStyle w:val="ConsPlusNormal"/>
            </w:pPr>
            <w:r>
              <w:t>142656</w:t>
            </w:r>
            <w:bookmarkStart w:id="0" w:name="_GoBack"/>
            <w:bookmarkEnd w:id="0"/>
          </w:p>
        </w:tc>
      </w:tr>
    </w:tbl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1919E2"/>
    <w:rsid w:val="00377DE6"/>
    <w:rsid w:val="008520BA"/>
    <w:rsid w:val="00A04C4A"/>
    <w:rsid w:val="00AA540D"/>
    <w:rsid w:val="00CD027C"/>
    <w:rsid w:val="00E70892"/>
    <w:rsid w:val="00E8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D4B7F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4</cp:revision>
  <dcterms:created xsi:type="dcterms:W3CDTF">2023-05-10T04:00:00Z</dcterms:created>
  <dcterms:modified xsi:type="dcterms:W3CDTF">2023-05-10T04:04:00Z</dcterms:modified>
</cp:coreProperties>
</file>